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16366F1E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001BA4">
        <w:rPr>
          <w:sz w:val="40"/>
        </w:rPr>
        <w:t>3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6F23294B" w:rsidR="00162C97" w:rsidRDefault="00852EAD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6A47" wp14:editId="11A53F72">
                <wp:simplePos x="0" y="0"/>
                <wp:positionH relativeFrom="column">
                  <wp:posOffset>723900</wp:posOffset>
                </wp:positionH>
                <wp:positionV relativeFrom="paragraph">
                  <wp:posOffset>8318500</wp:posOffset>
                </wp:positionV>
                <wp:extent cx="6316980" cy="403860"/>
                <wp:effectExtent l="0" t="0" r="0" b="0"/>
                <wp:wrapNone/>
                <wp:docPr id="4297152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8756A" w14:textId="77777777" w:rsidR="00EE7D5F" w:rsidRDefault="00EE7D5F" w:rsidP="00EE7D5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26900CFE" w14:textId="77777777" w:rsidR="00EE7D5F" w:rsidRDefault="00EE7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4C6A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pt;margin-top:655pt;width:497.4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wNFgIAACwEAAAOAAAAZHJzL2Uyb0RvYy54bWysU11v2yAUfZ+0/4B4X2ynaZZ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" filled="f" stroked="f" strokeweight=".5pt">
                <v:textbox>
                  <w:txbxContent>
                    <w:p w14:paraId="0D48756A" w14:textId="77777777" w:rsidR="00EE7D5F" w:rsidRDefault="00EE7D5F" w:rsidP="00EE7D5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26900CFE" w14:textId="77777777" w:rsidR="00EE7D5F" w:rsidRDefault="00EE7D5F"/>
                  </w:txbxContent>
                </v:textbox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001BA4">
        <w:rPr>
          <w:sz w:val="40"/>
        </w:rPr>
        <w:t>3</w:t>
      </w:r>
      <w:r w:rsidR="00162C97">
        <w:rPr>
          <w:sz w:val="40"/>
        </w:rPr>
        <w:t xml:space="preserve"> </w:t>
      </w:r>
      <w:r w:rsidR="00C32E5B">
        <w:rPr>
          <w:sz w:val="40"/>
        </w:rPr>
        <w:t>COACH</w:t>
      </w:r>
      <w:r w:rsidR="00162C97">
        <w:rPr>
          <w:sz w:val="40"/>
        </w:rPr>
        <w:t xml:space="preserve">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598"/>
        <w:gridCol w:w="1613"/>
        <w:gridCol w:w="3787"/>
        <w:gridCol w:w="3868"/>
      </w:tblGrid>
      <w:tr w:rsidR="0088425D" w:rsidRPr="0088425D" w14:paraId="4E1EF062" w14:textId="77777777" w:rsidTr="00001BA4">
        <w:trPr>
          <w:trHeight w:val="672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42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3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780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52EAD" w:rsidRPr="0088425D" w14:paraId="7D74F26C" w14:textId="1295C182" w:rsidTr="00001BA4">
        <w:trPr>
          <w:trHeight w:val="819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1C67A43D" w14:textId="03EBEB94" w:rsidR="00852EAD" w:rsidRPr="00001BA4" w:rsidRDefault="00852EAD" w:rsidP="0088425D">
            <w:pPr>
              <w:pStyle w:val="Heading1"/>
              <w:rPr>
                <w:sz w:val="22"/>
                <w:szCs w:val="22"/>
              </w:rPr>
            </w:pPr>
            <w:r w:rsidRPr="00001BA4">
              <w:rPr>
                <w:sz w:val="22"/>
                <w:szCs w:val="22"/>
              </w:rPr>
              <w:t>LO1 – Understand the roles and responsibilities of a coach</w:t>
            </w:r>
          </w:p>
        </w:tc>
        <w:tc>
          <w:tcPr>
            <w:tcW w:w="742" w:type="pct"/>
          </w:tcPr>
          <w:p w14:paraId="4F147F1E" w14:textId="42A8A45B" w:rsidR="00852EAD" w:rsidRPr="00001BA4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001BA4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="00001BA4" w:rsidRPr="00001BA4">
              <w:rPr>
                <w:sz w:val="22"/>
                <w:szCs w:val="22"/>
              </w:rPr>
              <w:t xml:space="preserve">Describe </w:t>
            </w:r>
            <w:r w:rsidRPr="00001BA4">
              <w:rPr>
                <w:b w:val="0"/>
                <w:bCs w:val="0"/>
                <w:sz w:val="22"/>
                <w:szCs w:val="22"/>
              </w:rPr>
              <w:t>the roles of a coach</w:t>
            </w:r>
          </w:p>
        </w:tc>
        <w:tc>
          <w:tcPr>
            <w:tcW w:w="1743" w:type="pct"/>
            <w:vMerge w:val="restart"/>
          </w:tcPr>
          <w:p w14:paraId="605D7C43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 w:val="restart"/>
          </w:tcPr>
          <w:p w14:paraId="162D554C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4D082352" w14:textId="642DF982" w:rsidTr="00001BA4">
        <w:trPr>
          <w:trHeight w:val="1147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0A852282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30897FB6" w14:textId="4CFAA2BC" w:rsidR="00852EAD" w:rsidRPr="00C32E5B" w:rsidRDefault="00852EAD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  <w:r w:rsidR="00001BA4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responsibilities of a coach</w:t>
            </w:r>
          </w:p>
        </w:tc>
        <w:tc>
          <w:tcPr>
            <w:tcW w:w="1743" w:type="pct"/>
            <w:vMerge/>
          </w:tcPr>
          <w:p w14:paraId="25F54295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52C9D335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1C009F78" w14:textId="77777777" w:rsidTr="00001BA4">
        <w:trPr>
          <w:trHeight w:val="1414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3B2EC10C" w14:textId="281729F2" w:rsidR="00852EAD" w:rsidRPr="0088425D" w:rsidRDefault="00852EAD" w:rsidP="00852EAD">
            <w:pPr>
              <w:pStyle w:val="Heading1"/>
              <w:rPr>
                <w:sz w:val="20"/>
                <w:szCs w:val="20"/>
              </w:rPr>
            </w:pPr>
            <w:r w:rsidRPr="00001BA4">
              <w:rPr>
                <w:sz w:val="22"/>
                <w:szCs w:val="22"/>
              </w:rPr>
              <w:t xml:space="preserve">LO2 – </w:t>
            </w:r>
            <w:r w:rsidR="00001BA4">
              <w:rPr>
                <w:sz w:val="22"/>
                <w:szCs w:val="22"/>
              </w:rPr>
              <w:t>Be able to coach safely</w:t>
            </w:r>
          </w:p>
        </w:tc>
        <w:tc>
          <w:tcPr>
            <w:tcW w:w="742" w:type="pct"/>
          </w:tcPr>
          <w:p w14:paraId="0BB0AA07" w14:textId="10764BFD" w:rsidR="00852EAD" w:rsidRPr="00001BA4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</w:t>
            </w:r>
            <w:r w:rsidR="00001BA4">
              <w:rPr>
                <w:b w:val="0"/>
                <w:bCs w:val="0"/>
                <w:sz w:val="22"/>
                <w:szCs w:val="22"/>
              </w:rPr>
              <w:t xml:space="preserve">Demonstrate regard for safety </w:t>
            </w:r>
          </w:p>
        </w:tc>
        <w:tc>
          <w:tcPr>
            <w:tcW w:w="1743" w:type="pct"/>
          </w:tcPr>
          <w:p w14:paraId="137778A8" w14:textId="5D56EC04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14:paraId="108515A0" w14:textId="77777777" w:rsidR="00852EA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4CF25DD1" w14:textId="77777777" w:rsidR="00852EAD" w:rsidRPr="00852EAD" w:rsidRDefault="00852EAD" w:rsidP="00852EAD"/>
          <w:p w14:paraId="437AC129" w14:textId="77777777" w:rsidR="00852EAD" w:rsidRPr="00852EAD" w:rsidRDefault="00852EAD" w:rsidP="00852EAD"/>
          <w:p w14:paraId="5EBE602A" w14:textId="77777777" w:rsidR="00852EAD" w:rsidRPr="00852EAD" w:rsidRDefault="00852EAD" w:rsidP="00852EAD"/>
          <w:p w14:paraId="3113D93E" w14:textId="77777777" w:rsidR="00852EAD" w:rsidRPr="00852EAD" w:rsidRDefault="00852EAD" w:rsidP="00852EAD"/>
          <w:p w14:paraId="695C7BA7" w14:textId="77777777" w:rsidR="00852EAD" w:rsidRPr="00852EAD" w:rsidRDefault="00852EAD" w:rsidP="00852EAD"/>
        </w:tc>
      </w:tr>
      <w:tr w:rsidR="00852EAD" w:rsidRPr="0088425D" w14:paraId="59617AD0" w14:textId="77777777" w:rsidTr="00001BA4">
        <w:trPr>
          <w:trHeight w:val="1088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12BEA6C4" w14:textId="5405EA16" w:rsidR="00852EAD" w:rsidRDefault="00852EAD" w:rsidP="00852EAD">
            <w:pPr>
              <w:pStyle w:val="Heading1"/>
              <w:rPr>
                <w:sz w:val="20"/>
                <w:szCs w:val="20"/>
              </w:rPr>
            </w:pPr>
            <w:r w:rsidRPr="00001BA4">
              <w:rPr>
                <w:sz w:val="22"/>
                <w:szCs w:val="22"/>
              </w:rPr>
              <w:t>LO</w:t>
            </w:r>
            <w:r w:rsidR="00001BA4" w:rsidRPr="00001BA4">
              <w:rPr>
                <w:sz w:val="22"/>
                <w:szCs w:val="22"/>
              </w:rPr>
              <w:t>3</w:t>
            </w:r>
            <w:r w:rsidRPr="00001BA4">
              <w:rPr>
                <w:sz w:val="22"/>
                <w:szCs w:val="22"/>
              </w:rPr>
              <w:t xml:space="preserve"> – Be able to demonstrate lesson management skills</w:t>
            </w:r>
          </w:p>
        </w:tc>
        <w:tc>
          <w:tcPr>
            <w:tcW w:w="742" w:type="pct"/>
            <w:shd w:val="clear" w:color="auto" w:fill="auto"/>
          </w:tcPr>
          <w:p w14:paraId="371076C9" w14:textId="4239A4B0" w:rsidR="00852EAD" w:rsidRPr="00001BA4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001BA4">
              <w:rPr>
                <w:b w:val="0"/>
                <w:bCs w:val="0"/>
                <w:sz w:val="22"/>
                <w:szCs w:val="22"/>
              </w:rPr>
              <w:t>3</w:t>
            </w:r>
            <w:r w:rsidR="00852EAD" w:rsidRPr="00001BA4">
              <w:rPr>
                <w:b w:val="0"/>
                <w:bCs w:val="0"/>
                <w:sz w:val="22"/>
                <w:szCs w:val="22"/>
              </w:rPr>
              <w:t>.1 Demonstrate effective communication skills</w:t>
            </w:r>
          </w:p>
        </w:tc>
        <w:tc>
          <w:tcPr>
            <w:tcW w:w="1743" w:type="pct"/>
            <w:vMerge w:val="restart"/>
            <w:shd w:val="clear" w:color="auto" w:fill="auto"/>
          </w:tcPr>
          <w:p w14:paraId="0DA9BEBC" w14:textId="4D005FE2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pct"/>
            <w:vMerge w:val="restart"/>
            <w:shd w:val="clear" w:color="auto" w:fill="auto"/>
          </w:tcPr>
          <w:p w14:paraId="4406F13D" w14:textId="319E34B5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852EAD" w:rsidRPr="0088425D" w14:paraId="0B1190AB" w14:textId="77777777" w:rsidTr="00001BA4">
        <w:trPr>
          <w:trHeight w:val="1121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4F9CB6A6" w14:textId="77777777" w:rsidR="00852EAD" w:rsidRDefault="00852EAD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4A17DB11" w14:textId="40650933" w:rsidR="00852EAD" w:rsidRPr="00001BA4" w:rsidRDefault="00852EAD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001BA4">
              <w:rPr>
                <w:b w:val="0"/>
                <w:bCs w:val="0"/>
                <w:sz w:val="22"/>
                <w:szCs w:val="22"/>
              </w:rPr>
              <w:t>4.3 Demonstrate</w:t>
            </w:r>
            <w:r w:rsidR="00001BA4" w:rsidRPr="00001BA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001BA4">
              <w:rPr>
                <w:b w:val="0"/>
                <w:bCs w:val="0"/>
                <w:sz w:val="22"/>
                <w:szCs w:val="22"/>
              </w:rPr>
              <w:t xml:space="preserve">time management skills </w:t>
            </w:r>
          </w:p>
        </w:tc>
        <w:tc>
          <w:tcPr>
            <w:tcW w:w="1743" w:type="pct"/>
            <w:vMerge/>
            <w:shd w:val="clear" w:color="auto" w:fill="auto"/>
          </w:tcPr>
          <w:p w14:paraId="103C0713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pct"/>
            <w:vMerge/>
            <w:shd w:val="clear" w:color="auto" w:fill="auto"/>
          </w:tcPr>
          <w:p w14:paraId="69E82CF5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001BA4" w:rsidRPr="0088425D" w14:paraId="3A303A06" w14:textId="045CAEAC" w:rsidTr="00001BA4">
        <w:trPr>
          <w:trHeight w:val="54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2EEE8638" w14:textId="06381029" w:rsidR="00001BA4" w:rsidRDefault="00001BA4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LO4 – Be able to coach a flatwork session</w:t>
            </w:r>
          </w:p>
          <w:p w14:paraId="04C19DEC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6FA20868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6CD3AC55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4E447361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4C8B47C2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19C23D59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76E08595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04FB0C6E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002E27E8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5425C029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76AFF149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631C0481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3DE98827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3189989F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10FA6FAF" w14:textId="77777777" w:rsidR="00001BA4" w:rsidRDefault="00001BA4" w:rsidP="00001BA4">
            <w:pPr>
              <w:pStyle w:val="Heading1"/>
              <w:rPr>
                <w:sz w:val="20"/>
                <w:szCs w:val="20"/>
              </w:rPr>
            </w:pPr>
          </w:p>
          <w:p w14:paraId="450EE179" w14:textId="4C3457F9" w:rsidR="00001BA4" w:rsidRPr="0088425D" w:rsidRDefault="00001BA4" w:rsidP="00001BA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66ECC5D5" w14:textId="72D25670" w:rsidR="00001BA4" w:rsidRPr="00C32E5B" w:rsidRDefault="00001BA4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4.1 Produce a lesson plan</w:t>
            </w:r>
          </w:p>
        </w:tc>
        <w:tc>
          <w:tcPr>
            <w:tcW w:w="1743" w:type="pct"/>
            <w:vMerge w:val="restart"/>
          </w:tcPr>
          <w:p w14:paraId="246E6548" w14:textId="5E3A77E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 w:val="restart"/>
          </w:tcPr>
          <w:p w14:paraId="72A5C0BE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01BA4" w:rsidRPr="0088425D" w14:paraId="492D6F0B" w14:textId="5BE02512" w:rsidTr="00001BA4">
        <w:trPr>
          <w:trHeight w:val="1103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672EBADD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06C3A374" w14:textId="36A0E7E3" w:rsidR="00001BA4" w:rsidRPr="00C32E5B" w:rsidRDefault="00001BA4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4.2 </w:t>
            </w:r>
            <w:r>
              <w:rPr>
                <w:b w:val="0"/>
                <w:bCs w:val="0"/>
                <w:sz w:val="22"/>
                <w:szCs w:val="22"/>
              </w:rPr>
              <w:t>Coach progressive activities to rider</w:t>
            </w:r>
            <w:r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743" w:type="pct"/>
            <w:vMerge/>
          </w:tcPr>
          <w:p w14:paraId="1A625396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40FAFAAE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01BA4" w:rsidRPr="0088425D" w14:paraId="7931128D" w14:textId="77777777" w:rsidTr="00001BA4">
        <w:trPr>
          <w:trHeight w:val="2429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38B01514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41BF2CFE" w14:textId="77777777" w:rsidR="00001BA4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4.3 Implement suitable adaptations to coaching practices</w:t>
            </w:r>
          </w:p>
          <w:p w14:paraId="562578C1" w14:textId="2AE2F912" w:rsidR="00001BA4" w:rsidRPr="00C32E5B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3" w:type="pct"/>
            <w:vMerge/>
          </w:tcPr>
          <w:p w14:paraId="769671CE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0498E90C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01BA4" w:rsidRPr="0088425D" w14:paraId="15B25CA6" w14:textId="77777777" w:rsidTr="00001BA4">
        <w:trPr>
          <w:trHeight w:val="633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57934D53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490A5580" w14:textId="38542F6E" w:rsidR="00001BA4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4.4 Evaluate the lesson</w:t>
            </w:r>
          </w:p>
        </w:tc>
        <w:tc>
          <w:tcPr>
            <w:tcW w:w="1743" w:type="pct"/>
            <w:vMerge/>
          </w:tcPr>
          <w:p w14:paraId="2C7EDC01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19CAD74D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12A42B75" w14:textId="77777777" w:rsidTr="00CC4873">
        <w:trPr>
          <w:trHeight w:val="128"/>
          <w:jc w:val="center"/>
        </w:trPr>
        <w:tc>
          <w:tcPr>
            <w:tcW w:w="73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B8FC55" w14:textId="77777777" w:rsidR="00CC7643" w:rsidRPr="0088425D" w:rsidRDefault="00CC7643" w:rsidP="00001BA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B5378D" w14:textId="729B4870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20DAA4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3B28F6" w14:textId="77777777" w:rsidR="00CC7643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05A16AE7" w14:textId="77777777" w:rsidR="00CC4873" w:rsidRDefault="00CC487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577084D1" w14:textId="77777777" w:rsidR="00CC4873" w:rsidRPr="0088425D" w:rsidRDefault="00CC4873" w:rsidP="00CC4873">
            <w:pPr>
              <w:pStyle w:val="Heading1"/>
              <w:rPr>
                <w:sz w:val="20"/>
                <w:szCs w:val="20"/>
              </w:rPr>
            </w:pPr>
          </w:p>
        </w:tc>
      </w:tr>
      <w:tr w:rsidR="00CC7643" w:rsidRPr="0088425D" w14:paraId="26BCBB2A" w14:textId="77777777" w:rsidTr="00001BA4">
        <w:trPr>
          <w:trHeight w:val="553"/>
          <w:jc w:val="center"/>
        </w:trPr>
        <w:tc>
          <w:tcPr>
            <w:tcW w:w="735" w:type="pct"/>
            <w:tcBorders>
              <w:top w:val="nil"/>
            </w:tcBorders>
            <w:shd w:val="clear" w:color="auto" w:fill="BFBFBF" w:themeFill="background1" w:themeFillShade="BF"/>
          </w:tcPr>
          <w:p w14:paraId="07D27405" w14:textId="5AB30C3B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742" w:type="pct"/>
            <w:tcBorders>
              <w:top w:val="nil"/>
            </w:tcBorders>
            <w:shd w:val="clear" w:color="auto" w:fill="BFBFBF" w:themeFill="background1" w:themeFillShade="BF"/>
          </w:tcPr>
          <w:p w14:paraId="2FB99280" w14:textId="5F00ADC0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3" w:type="pct"/>
            <w:tcBorders>
              <w:top w:val="nil"/>
            </w:tcBorders>
            <w:shd w:val="clear" w:color="auto" w:fill="BFBFBF" w:themeFill="background1" w:themeFillShade="BF"/>
          </w:tcPr>
          <w:p w14:paraId="7D35F231" w14:textId="6DB22BEC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780" w:type="pct"/>
            <w:tcBorders>
              <w:top w:val="nil"/>
            </w:tcBorders>
            <w:shd w:val="clear" w:color="auto" w:fill="BFBFBF" w:themeFill="background1" w:themeFillShade="BF"/>
          </w:tcPr>
          <w:p w14:paraId="19993CC3" w14:textId="4CAED38A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CC7643" w:rsidRPr="0088425D" w14:paraId="0724559C" w14:textId="77777777" w:rsidTr="00001BA4">
        <w:trPr>
          <w:trHeight w:val="716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2FF197CA" w14:textId="1C4AAEE1" w:rsidR="00CC7643" w:rsidRPr="00DF030F" w:rsidRDefault="000F7F1E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LO6 – Be able to coach a </w:t>
            </w:r>
            <w:r w:rsidR="00001BA4">
              <w:rPr>
                <w:sz w:val="22"/>
                <w:szCs w:val="22"/>
              </w:rPr>
              <w:t xml:space="preserve">simulated </w:t>
            </w:r>
            <w:proofErr w:type="gramStart"/>
            <w:r w:rsidR="00001BA4">
              <w:rPr>
                <w:sz w:val="22"/>
                <w:szCs w:val="22"/>
              </w:rPr>
              <w:t>cross country</w:t>
            </w:r>
            <w:proofErr w:type="gramEnd"/>
            <w:r w:rsidR="00001BA4">
              <w:rPr>
                <w:sz w:val="22"/>
                <w:szCs w:val="22"/>
              </w:rPr>
              <w:t xml:space="preserve"> lesson</w:t>
            </w:r>
          </w:p>
        </w:tc>
        <w:tc>
          <w:tcPr>
            <w:tcW w:w="742" w:type="pct"/>
          </w:tcPr>
          <w:p w14:paraId="6258DC40" w14:textId="64AB93D1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6.1 Produce a lesson plan</w:t>
            </w:r>
          </w:p>
        </w:tc>
        <w:tc>
          <w:tcPr>
            <w:tcW w:w="1743" w:type="pct"/>
            <w:vMerge w:val="restart"/>
          </w:tcPr>
          <w:p w14:paraId="0606621D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 w:val="restart"/>
          </w:tcPr>
          <w:p w14:paraId="3DEEA45D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343CEAFA" w14:textId="77777777" w:rsidTr="00001BA4">
        <w:trPr>
          <w:trHeight w:val="1123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63F7C84A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33CB9D12" w14:textId="6687E7F2" w:rsidR="00CC7643" w:rsidRPr="00C32E5B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CC7643">
              <w:rPr>
                <w:b w:val="0"/>
                <w:bCs w:val="0"/>
                <w:sz w:val="22"/>
                <w:szCs w:val="22"/>
              </w:rPr>
              <w:t xml:space="preserve">.2 </w:t>
            </w:r>
            <w:r>
              <w:rPr>
                <w:b w:val="0"/>
                <w:bCs w:val="0"/>
                <w:sz w:val="22"/>
                <w:szCs w:val="22"/>
              </w:rPr>
              <w:t>Coach progressive activities to riders</w:t>
            </w:r>
          </w:p>
        </w:tc>
        <w:tc>
          <w:tcPr>
            <w:tcW w:w="1743" w:type="pct"/>
            <w:vMerge/>
          </w:tcPr>
          <w:p w14:paraId="25557B6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5B6B08C9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68DED5ED" w14:textId="77777777" w:rsidTr="00001BA4">
        <w:trPr>
          <w:trHeight w:val="984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4F471020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3EEEB124" w14:textId="5784E342" w:rsidR="00001BA4" w:rsidRDefault="00001BA4" w:rsidP="00001BA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>
              <w:rPr>
                <w:b w:val="0"/>
                <w:bCs w:val="0"/>
                <w:sz w:val="22"/>
                <w:szCs w:val="22"/>
              </w:rPr>
              <w:t>.3 Implement suitable adaptations to coaching practices</w:t>
            </w:r>
          </w:p>
          <w:p w14:paraId="744283EC" w14:textId="0D98EDFD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3" w:type="pct"/>
            <w:vMerge/>
          </w:tcPr>
          <w:p w14:paraId="36CBEEF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489A7748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4652792D" w14:textId="77777777" w:rsidTr="00001BA4">
        <w:trPr>
          <w:trHeight w:val="700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099A4FF3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7FF9DD56" w14:textId="34047EEA" w:rsidR="00CC7643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>
              <w:rPr>
                <w:b w:val="0"/>
                <w:bCs w:val="0"/>
                <w:sz w:val="22"/>
                <w:szCs w:val="22"/>
              </w:rPr>
              <w:t>.4 Evaluate the lesson</w:t>
            </w:r>
          </w:p>
        </w:tc>
        <w:tc>
          <w:tcPr>
            <w:tcW w:w="1743" w:type="pct"/>
            <w:vMerge/>
          </w:tcPr>
          <w:p w14:paraId="2FAD380F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234C6F3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62BDD" w:rsidRPr="0088425D" w14:paraId="62C43CB6" w14:textId="77777777" w:rsidTr="00CC4873">
        <w:trPr>
          <w:trHeight w:val="2335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194D6503" w14:textId="5CA71454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="00001BA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– </w:t>
            </w:r>
            <w:r w:rsidR="00001BA4">
              <w:rPr>
                <w:sz w:val="22"/>
                <w:szCs w:val="22"/>
              </w:rPr>
              <w:t>Understand how to develop own skills</w:t>
            </w:r>
          </w:p>
        </w:tc>
        <w:tc>
          <w:tcPr>
            <w:tcW w:w="742" w:type="pct"/>
          </w:tcPr>
          <w:p w14:paraId="4928E49A" w14:textId="732B2A67" w:rsidR="00C62BDD" w:rsidRPr="0088425D" w:rsidRDefault="00001BA4" w:rsidP="00D12B1B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6.1 Explain opportunities for continual professional development of coaching</w:t>
            </w:r>
          </w:p>
        </w:tc>
        <w:tc>
          <w:tcPr>
            <w:tcW w:w="1743" w:type="pct"/>
          </w:tcPr>
          <w:p w14:paraId="40D6D0D8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14:paraId="0C16D3B3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F3E18F2" w14:textId="77777777" w:rsidR="00CC4873" w:rsidRDefault="00CC4873" w:rsidP="00CC4873">
      <w:pPr>
        <w:jc w:val="center"/>
        <w:rPr>
          <w:b/>
          <w:bCs/>
        </w:rPr>
      </w:pPr>
    </w:p>
    <w:p w14:paraId="4D39D526" w14:textId="77777777" w:rsidR="00CC4873" w:rsidRDefault="00CC4873" w:rsidP="00CC4873">
      <w:pPr>
        <w:jc w:val="center"/>
        <w:rPr>
          <w:b/>
          <w:bCs/>
        </w:rPr>
      </w:pPr>
    </w:p>
    <w:p w14:paraId="726F3920" w14:textId="77777777" w:rsidR="00CC4873" w:rsidRDefault="00CC4873" w:rsidP="00CC4873">
      <w:pPr>
        <w:jc w:val="center"/>
        <w:rPr>
          <w:b/>
          <w:bCs/>
        </w:rPr>
      </w:pPr>
    </w:p>
    <w:p w14:paraId="11EED99C" w14:textId="77777777" w:rsidR="00CC4873" w:rsidRDefault="00CC4873" w:rsidP="00CC4873">
      <w:pPr>
        <w:jc w:val="center"/>
        <w:rPr>
          <w:b/>
          <w:bCs/>
        </w:rPr>
      </w:pPr>
    </w:p>
    <w:p w14:paraId="26F3E52C" w14:textId="77777777" w:rsidR="00CC4873" w:rsidRDefault="00CC4873" w:rsidP="00CC4873">
      <w:pPr>
        <w:jc w:val="center"/>
        <w:rPr>
          <w:b/>
          <w:bCs/>
        </w:rPr>
      </w:pPr>
    </w:p>
    <w:p w14:paraId="52A100B2" w14:textId="77777777" w:rsidR="00CC4873" w:rsidRDefault="00CC4873" w:rsidP="00CC4873">
      <w:pPr>
        <w:jc w:val="center"/>
        <w:rPr>
          <w:b/>
          <w:bCs/>
        </w:rPr>
      </w:pPr>
    </w:p>
    <w:p w14:paraId="1715EE84" w14:textId="77777777" w:rsidR="00CC4873" w:rsidRDefault="00CC4873" w:rsidP="00CC4873">
      <w:pPr>
        <w:jc w:val="center"/>
        <w:rPr>
          <w:b/>
          <w:bCs/>
        </w:rPr>
      </w:pPr>
    </w:p>
    <w:p w14:paraId="2D6FBFBC" w14:textId="77777777" w:rsidR="00CC4873" w:rsidRDefault="00CC4873" w:rsidP="00CC4873">
      <w:pPr>
        <w:jc w:val="center"/>
        <w:rPr>
          <w:b/>
          <w:bCs/>
        </w:rPr>
      </w:pPr>
    </w:p>
    <w:p w14:paraId="3B920CED" w14:textId="77777777" w:rsidR="00CC4873" w:rsidRDefault="00CC4873" w:rsidP="00CC4873">
      <w:pPr>
        <w:jc w:val="center"/>
        <w:rPr>
          <w:b/>
          <w:bCs/>
        </w:rPr>
      </w:pPr>
    </w:p>
    <w:p w14:paraId="33719C62" w14:textId="77777777" w:rsidR="00CC4873" w:rsidRDefault="00CC4873" w:rsidP="00CC4873">
      <w:pPr>
        <w:jc w:val="center"/>
        <w:rPr>
          <w:b/>
          <w:bCs/>
        </w:rPr>
      </w:pPr>
    </w:p>
    <w:p w14:paraId="2F0E2D2D" w14:textId="77777777" w:rsidR="00CC4873" w:rsidRDefault="00CC4873" w:rsidP="00CC4873">
      <w:pPr>
        <w:jc w:val="center"/>
        <w:rPr>
          <w:b/>
          <w:bCs/>
        </w:rPr>
      </w:pPr>
    </w:p>
    <w:p w14:paraId="56954AAD" w14:textId="77777777" w:rsidR="00CC4873" w:rsidRDefault="00CC4873" w:rsidP="00CC4873">
      <w:pPr>
        <w:jc w:val="center"/>
        <w:rPr>
          <w:b/>
          <w:bCs/>
        </w:rPr>
      </w:pPr>
    </w:p>
    <w:p w14:paraId="25379A0E" w14:textId="77777777" w:rsidR="00CC4873" w:rsidRDefault="00CC4873" w:rsidP="00CC4873">
      <w:pPr>
        <w:jc w:val="center"/>
        <w:rPr>
          <w:b/>
          <w:bCs/>
        </w:rPr>
      </w:pPr>
    </w:p>
    <w:p w14:paraId="519C7883" w14:textId="77777777" w:rsidR="00CC4873" w:rsidRDefault="00CC4873" w:rsidP="00CC4873">
      <w:pPr>
        <w:jc w:val="center"/>
        <w:rPr>
          <w:b/>
          <w:bCs/>
        </w:rPr>
      </w:pPr>
    </w:p>
    <w:p w14:paraId="69F7251D" w14:textId="77777777" w:rsidR="00CC4873" w:rsidRDefault="00CC4873" w:rsidP="00CC4873">
      <w:pPr>
        <w:jc w:val="center"/>
        <w:rPr>
          <w:b/>
          <w:bCs/>
        </w:rPr>
      </w:pPr>
    </w:p>
    <w:p w14:paraId="42B8E4D2" w14:textId="77777777" w:rsidR="00CC4873" w:rsidRDefault="00CC4873" w:rsidP="00CC4873">
      <w:pPr>
        <w:jc w:val="center"/>
        <w:rPr>
          <w:b/>
          <w:bCs/>
        </w:rPr>
      </w:pPr>
    </w:p>
    <w:p w14:paraId="1026B706" w14:textId="77777777" w:rsidR="00CC4873" w:rsidRDefault="00CC4873" w:rsidP="00CC4873">
      <w:pPr>
        <w:jc w:val="center"/>
        <w:rPr>
          <w:b/>
          <w:bCs/>
        </w:rPr>
      </w:pPr>
    </w:p>
    <w:p w14:paraId="3F7E4C04" w14:textId="77777777" w:rsidR="00CC4873" w:rsidRDefault="00CC4873" w:rsidP="00CC4873">
      <w:pPr>
        <w:jc w:val="center"/>
        <w:rPr>
          <w:b/>
          <w:bCs/>
        </w:rPr>
      </w:pPr>
    </w:p>
    <w:p w14:paraId="38BA5448" w14:textId="77777777" w:rsidR="00CC4873" w:rsidRDefault="00CC4873" w:rsidP="00CC4873">
      <w:pPr>
        <w:jc w:val="center"/>
        <w:rPr>
          <w:b/>
          <w:bCs/>
        </w:rPr>
      </w:pPr>
    </w:p>
    <w:p w14:paraId="3CAFA346" w14:textId="77777777" w:rsidR="00CC4873" w:rsidRDefault="00CC4873" w:rsidP="00CC4873">
      <w:pPr>
        <w:jc w:val="center"/>
        <w:rPr>
          <w:b/>
          <w:bCs/>
        </w:rPr>
      </w:pPr>
    </w:p>
    <w:p w14:paraId="55D114B9" w14:textId="77777777" w:rsidR="00CC4873" w:rsidRDefault="00CC4873" w:rsidP="00CC4873">
      <w:pPr>
        <w:jc w:val="center"/>
        <w:rPr>
          <w:b/>
          <w:bCs/>
        </w:rPr>
      </w:pPr>
    </w:p>
    <w:p w14:paraId="28FAA87B" w14:textId="77777777" w:rsidR="00CC4873" w:rsidRDefault="00CC4873" w:rsidP="00CC4873">
      <w:pPr>
        <w:jc w:val="center"/>
        <w:rPr>
          <w:b/>
          <w:bCs/>
        </w:rPr>
      </w:pPr>
    </w:p>
    <w:p w14:paraId="28A2E8CA" w14:textId="77777777" w:rsidR="00CC4873" w:rsidRDefault="00CC4873" w:rsidP="00CC4873">
      <w:pPr>
        <w:jc w:val="center"/>
        <w:rPr>
          <w:b/>
          <w:bCs/>
        </w:rPr>
      </w:pPr>
    </w:p>
    <w:p w14:paraId="24DD4F24" w14:textId="77777777" w:rsidR="00CC4873" w:rsidRDefault="00CC4873" w:rsidP="00CC4873">
      <w:pPr>
        <w:jc w:val="center"/>
        <w:rPr>
          <w:b/>
          <w:bCs/>
        </w:rPr>
      </w:pPr>
    </w:p>
    <w:p w14:paraId="68D8FB8C" w14:textId="77777777" w:rsidR="00CC4873" w:rsidRDefault="00CC4873" w:rsidP="00CC4873">
      <w:pPr>
        <w:jc w:val="center"/>
        <w:rPr>
          <w:b/>
          <w:bCs/>
        </w:rPr>
      </w:pPr>
    </w:p>
    <w:p w14:paraId="4564B263" w14:textId="77777777" w:rsidR="00CC4873" w:rsidRDefault="00CC4873" w:rsidP="00CC4873">
      <w:pPr>
        <w:jc w:val="center"/>
        <w:rPr>
          <w:b/>
          <w:bCs/>
        </w:rPr>
      </w:pPr>
    </w:p>
    <w:p w14:paraId="3323B4B2" w14:textId="77777777" w:rsidR="00CC4873" w:rsidRDefault="00CC4873" w:rsidP="00CC4873">
      <w:pPr>
        <w:jc w:val="center"/>
        <w:rPr>
          <w:b/>
          <w:bCs/>
        </w:rPr>
      </w:pPr>
    </w:p>
    <w:p w14:paraId="256EA6FC" w14:textId="77777777" w:rsidR="00CC4873" w:rsidRDefault="00CC4873" w:rsidP="00CC4873">
      <w:pPr>
        <w:jc w:val="center"/>
        <w:rPr>
          <w:b/>
          <w:bCs/>
        </w:rPr>
      </w:pPr>
    </w:p>
    <w:p w14:paraId="6C861A4B" w14:textId="77777777" w:rsidR="00CC4873" w:rsidRDefault="00CC4873" w:rsidP="00CC4873">
      <w:pPr>
        <w:jc w:val="center"/>
        <w:rPr>
          <w:b/>
          <w:bCs/>
        </w:rPr>
      </w:pPr>
    </w:p>
    <w:p w14:paraId="24888DCA" w14:textId="77777777" w:rsidR="00CC4873" w:rsidRDefault="00CC4873" w:rsidP="00CC4873">
      <w:pPr>
        <w:jc w:val="center"/>
        <w:rPr>
          <w:b/>
          <w:bCs/>
        </w:rPr>
      </w:pPr>
    </w:p>
    <w:p w14:paraId="30A8425B" w14:textId="25B44F62" w:rsidR="00CF7FF9" w:rsidRPr="00D33F0C" w:rsidRDefault="00CC4873" w:rsidP="00CC4873">
      <w:pPr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01BA4"/>
    <w:rsid w:val="00011B32"/>
    <w:rsid w:val="00051D46"/>
    <w:rsid w:val="000841DD"/>
    <w:rsid w:val="0008674B"/>
    <w:rsid w:val="000B02F8"/>
    <w:rsid w:val="000C009F"/>
    <w:rsid w:val="000E11DA"/>
    <w:rsid w:val="000F7F1E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33302"/>
    <w:rsid w:val="00387B2E"/>
    <w:rsid w:val="003A5167"/>
    <w:rsid w:val="003E2E88"/>
    <w:rsid w:val="003F34C2"/>
    <w:rsid w:val="004115D7"/>
    <w:rsid w:val="00412354"/>
    <w:rsid w:val="00412B92"/>
    <w:rsid w:val="00423FC5"/>
    <w:rsid w:val="00482299"/>
    <w:rsid w:val="00493E07"/>
    <w:rsid w:val="004D65AA"/>
    <w:rsid w:val="004F1E67"/>
    <w:rsid w:val="004F29FD"/>
    <w:rsid w:val="00530C68"/>
    <w:rsid w:val="00537D4C"/>
    <w:rsid w:val="005430F6"/>
    <w:rsid w:val="00544A43"/>
    <w:rsid w:val="00560B70"/>
    <w:rsid w:val="005777B2"/>
    <w:rsid w:val="005821BC"/>
    <w:rsid w:val="0059268F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328BF"/>
    <w:rsid w:val="00743DB5"/>
    <w:rsid w:val="00745490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52EAD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A164DF"/>
    <w:rsid w:val="00A222B8"/>
    <w:rsid w:val="00A56030"/>
    <w:rsid w:val="00A74611"/>
    <w:rsid w:val="00A91596"/>
    <w:rsid w:val="00AA5183"/>
    <w:rsid w:val="00AA71A8"/>
    <w:rsid w:val="00AC08AF"/>
    <w:rsid w:val="00AE3E66"/>
    <w:rsid w:val="00B17B74"/>
    <w:rsid w:val="00B2383F"/>
    <w:rsid w:val="00B262A9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32E5B"/>
    <w:rsid w:val="00C42627"/>
    <w:rsid w:val="00C42A08"/>
    <w:rsid w:val="00C62BDD"/>
    <w:rsid w:val="00C65FAB"/>
    <w:rsid w:val="00C7540B"/>
    <w:rsid w:val="00CA0447"/>
    <w:rsid w:val="00CB66F0"/>
    <w:rsid w:val="00CC4873"/>
    <w:rsid w:val="00CC7643"/>
    <w:rsid w:val="00CD6EF4"/>
    <w:rsid w:val="00CE0755"/>
    <w:rsid w:val="00CE6D73"/>
    <w:rsid w:val="00CF746B"/>
    <w:rsid w:val="00CF75C4"/>
    <w:rsid w:val="00CF7FF9"/>
    <w:rsid w:val="00D12B1B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EE7D5F"/>
    <w:rsid w:val="00F563F9"/>
    <w:rsid w:val="00F66B01"/>
    <w:rsid w:val="00F85B3D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2</cp:revision>
  <cp:lastPrinted>2017-12-07T12:35:00Z</cp:lastPrinted>
  <dcterms:created xsi:type="dcterms:W3CDTF">2024-11-12T16:53:00Z</dcterms:created>
  <dcterms:modified xsi:type="dcterms:W3CDTF">2024-11-12T16:53:00Z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